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กลุ่ม)</w:t>
      </w:r>
      <w:r>
        <w:rPr>
          <w:spacing w:val="-3"/>
        </w:rPr>
        <w:t> </w:t>
      </w:r>
      <w:r>
        <w:rPr/>
        <w:t>หน่วยงาน</w:t>
      </w:r>
      <w:r>
        <w:rPr>
          <w:spacing w:val="-3"/>
        </w:rPr>
        <w:t> </w:t>
      </w:r>
      <w:r>
        <w:rPr/>
        <w:t>สภ.ท่าลี่</w:t>
      </w:r>
      <w:r>
        <w:rPr>
          <w:spacing w:val="-3"/>
        </w:rPr>
        <w:t> </w:t>
      </w:r>
      <w:r>
        <w:rPr/>
        <w:t>ภ.จว.เลย</w:t>
      </w:r>
      <w:r>
        <w:rPr>
          <w:spacing w:val="-4"/>
        </w:rPr>
        <w:t> </w:t>
      </w:r>
      <w:r>
        <w:rPr>
          <w:spacing w:val="-5"/>
        </w:rPr>
        <w:t>ภ.4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252" w:right="0" w:firstLine="0"/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>ตั้งแต่วันที่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01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ตุลาคม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ถึง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31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ตุลาคม</w:t>
      </w:r>
      <w:r>
        <w:rPr>
          <w:spacing w:val="-8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66.67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02" w:lineRule="exact" w:before="0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0.48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0.48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26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38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1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1" w:val="left" w:leader="none"/>
              </w:tabs>
              <w:spacing w:line="202" w:lineRule="exact" w:before="0" w:after="0"/>
              <w:ind w:left="131" w:right="0" w:hanging="1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637341คน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ส.ต.ต.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ภูตะวัน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หมอแพทย์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19 มี.ค.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 15:09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2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2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2"/>
        </w:rPr>
        <w:t> </w:t>
      </w:r>
      <w:r>
        <w:rPr/>
        <w:t>และผอ.สยศ.ตร.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2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107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956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fcaan</dc:creator>
  <dcterms:created xsi:type="dcterms:W3CDTF">2025-03-27T02:44:24Z</dcterms:created>
  <dcterms:modified xsi:type="dcterms:W3CDTF">2025-03-27T02:44:24Z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2025-03-27T00:00:00Z</vt:filetime>
  </property>
  <property fmtid="{D5CDD505-2E9C-101B-9397-08002B2CF9AE}" pid="5" name="Producer">
    <vt:lpwstr>Apache FOP Version 1.0</vt:lpwstr>
  </property>
</Properties>
</file>